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仲 裁 申 请 书</w:t>
      </w:r>
    </w:p>
    <w:p>
      <w:pPr>
        <w:jc w:val="both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申请人（具体内容见附注）：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被申请人（具体内容见附注）：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仲裁请求事项：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事实和理由：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证据和证据来源，证人姓名和住所（通信地址、邮政编码、电话、传真号码等）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此致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杭州仲裁委员会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申请人（签名或盖章）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82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附：1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本书副本      份</w:t>
      </w:r>
    </w:p>
    <w:p>
      <w:pPr>
        <w:ind w:right="-82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2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物    证      件</w:t>
      </w:r>
    </w:p>
    <w:p>
      <w:pPr>
        <w:ind w:right="-82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3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书    证      件</w:t>
      </w:r>
    </w:p>
    <w:p>
      <w:pPr>
        <w:ind w:right="-82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注：1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本书供公民、法人或其他组织提出仲裁申请时用，除签名处用钢笔书写，其余内容请一律采用打印的形式。</w:t>
      </w:r>
    </w:p>
    <w:p>
      <w:pPr>
        <w:ind w:right="-82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2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“申请人</w:t>
      </w:r>
      <w:r>
        <w:rPr>
          <w:rFonts w:hint="eastAsia" w:ascii="宋体" w:hAnsi="宋体" w:cs="Times New Roman"/>
          <w:sz w:val="24"/>
          <w:szCs w:val="24"/>
          <w:lang w:eastAsia="zh-CN"/>
        </w:rPr>
        <w:t>”“</w:t>
      </w:r>
      <w:r>
        <w:rPr>
          <w:rFonts w:hint="eastAsia" w:ascii="宋体" w:hAnsi="宋体" w:eastAsia="宋体" w:cs="Times New Roman"/>
          <w:sz w:val="24"/>
          <w:szCs w:val="24"/>
        </w:rPr>
        <w:t>被申请人”栏是公民的应写明姓名、性别、年龄、职业、工作单位地址及电话、家庭通讯地址及电话；是法人或其他组织的应写明法人或其他组织的名称、地址、法定代表人或主要负责人姓名、职务及电话等。</w:t>
      </w:r>
    </w:p>
    <w:p>
      <w:pPr>
        <w:ind w:right="-826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3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申请人或被申请人为两个以上的，应写明各个申请人或被申请人的基本情况。</w:t>
      </w:r>
    </w:p>
    <w:p>
      <w:pPr>
        <w:ind w:right="-826"/>
        <w:rPr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4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事实、理由、证据部分空格部分不够用时，可增加中页。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YTJiZmFmYjBiZmE5ZTMxZjA0NzlhOGU1MzZlZWIifQ=="/>
  </w:docVars>
  <w:rsids>
    <w:rsidRoot w:val="00000000"/>
    <w:rsid w:val="03D0023F"/>
    <w:rsid w:val="05547FB7"/>
    <w:rsid w:val="13173082"/>
    <w:rsid w:val="1A9E0FA0"/>
    <w:rsid w:val="1BC62AE7"/>
    <w:rsid w:val="1FB2750C"/>
    <w:rsid w:val="27CD5F8E"/>
    <w:rsid w:val="2EEE4E0F"/>
    <w:rsid w:val="310D2A4C"/>
    <w:rsid w:val="345C708D"/>
    <w:rsid w:val="3B32328B"/>
    <w:rsid w:val="3B706564"/>
    <w:rsid w:val="3E8C34B7"/>
    <w:rsid w:val="403A5247"/>
    <w:rsid w:val="43A30B53"/>
    <w:rsid w:val="59445B93"/>
    <w:rsid w:val="5B774E55"/>
    <w:rsid w:val="6731415F"/>
    <w:rsid w:val="68C10410"/>
    <w:rsid w:val="6D8E7976"/>
    <w:rsid w:val="701167A7"/>
    <w:rsid w:val="74FC68FE"/>
    <w:rsid w:val="7CC80E22"/>
    <w:rsid w:val="7F1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339</Characters>
  <Lines>0</Lines>
  <Paragraphs>0</Paragraphs>
  <TotalTime>0</TotalTime>
  <ScaleCrop>false</ScaleCrop>
  <LinksUpToDate>false</LinksUpToDate>
  <CharactersWithSpaces>1005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2022-08-04T04:01:00Z</dcterms:created>
  <dc:creator>Administrator</dc:creator>
  <cp:lastModifiedBy>吴妍</cp:lastModifiedBy>
  <dcterms:modified xsi:type="dcterms:W3CDTF">2024-09-29T01:42:00Z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F6342D6410784D81802E75E527549C01</vt:lpwstr>
  </property>
</Properties>
</file>