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[</w:t>
      </w:r>
      <w:r>
        <w:rPr>
          <w:rFonts w:hint="default"/>
          <w:b/>
          <w:bCs/>
          <w:sz w:val="28"/>
          <w:szCs w:val="28"/>
        </w:rPr>
        <w:t>Template</w:t>
      </w:r>
      <w:r>
        <w:rPr>
          <w:rFonts w:hint="default"/>
          <w:b/>
          <w:bCs/>
          <w:sz w:val="28"/>
          <w:szCs w:val="28"/>
          <w:lang w:val="en-US" w:eastAsia="zh-CN"/>
        </w:rPr>
        <w:t>]</w:t>
      </w:r>
    </w:p>
    <w:p>
      <w:pPr>
        <w:bidi w:val="0"/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Statement of Legal Representative (Person</w:t>
      </w:r>
      <w:r>
        <w:rPr>
          <w:rFonts w:hint="eastAsia"/>
          <w:b/>
          <w:bCs/>
          <w:sz w:val="28"/>
          <w:szCs w:val="28"/>
          <w:lang w:val="en-US" w:eastAsia="zh-CN"/>
        </w:rPr>
        <w:t>-</w:t>
      </w:r>
      <w:r>
        <w:rPr>
          <w:rFonts w:hint="default"/>
          <w:b/>
          <w:bCs/>
          <w:sz w:val="28"/>
          <w:szCs w:val="28"/>
        </w:rPr>
        <w:t>in</w:t>
      </w:r>
      <w:r>
        <w:rPr>
          <w:rFonts w:hint="eastAsia"/>
          <w:b/>
          <w:bCs/>
          <w:sz w:val="28"/>
          <w:szCs w:val="28"/>
          <w:lang w:val="en-US" w:eastAsia="zh-CN"/>
        </w:rPr>
        <w:t>-</w:t>
      </w:r>
      <w:r>
        <w:rPr>
          <w:rFonts w:hint="default"/>
          <w:b/>
          <w:bCs/>
          <w:sz w:val="28"/>
          <w:szCs w:val="28"/>
        </w:rPr>
        <w:t>Charge)</w:t>
      </w:r>
    </w:p>
    <w:p>
      <w:pPr>
        <w:bidi w:val="0"/>
        <w:rPr>
          <w:rFonts w:hint="default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We hereby </w:t>
      </w:r>
      <w:r>
        <w:rPr>
          <w:rFonts w:hint="default"/>
          <w:sz w:val="28"/>
          <w:szCs w:val="28"/>
        </w:rPr>
        <w:t xml:space="preserve">certify that [Name], currently holding the position of [Position] in our </w:t>
      </w:r>
      <w:r>
        <w:rPr>
          <w:rFonts w:hint="eastAsia"/>
          <w:sz w:val="28"/>
          <w:szCs w:val="28"/>
          <w:lang w:val="en-US" w:eastAsia="zh-CN"/>
        </w:rPr>
        <w:t>entity</w:t>
      </w:r>
      <w:r>
        <w:rPr>
          <w:rFonts w:hint="default"/>
          <w:sz w:val="28"/>
          <w:szCs w:val="28"/>
        </w:rPr>
        <w:t>, is the Legal Representative (Person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default"/>
          <w:sz w:val="28"/>
          <w:szCs w:val="28"/>
        </w:rPr>
        <w:t>in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default"/>
          <w:sz w:val="28"/>
          <w:szCs w:val="28"/>
        </w:rPr>
        <w:t>Charge).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</w:rPr>
        <w:t>Attach</w:t>
      </w:r>
      <w:r>
        <w:rPr>
          <w:rFonts w:hint="eastAsia"/>
          <w:b/>
          <w:bCs/>
          <w:sz w:val="28"/>
          <w:szCs w:val="28"/>
          <w:lang w:val="en-US" w:eastAsia="zh-CN"/>
        </w:rPr>
        <w:t>ment: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Information of the</w:t>
      </w:r>
      <w:r>
        <w:rPr>
          <w:rFonts w:hint="default"/>
          <w:sz w:val="28"/>
          <w:szCs w:val="28"/>
        </w:rPr>
        <w:t xml:space="preserve"> Legal Representative (Person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default"/>
          <w:sz w:val="28"/>
          <w:szCs w:val="28"/>
        </w:rPr>
        <w:t>in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default"/>
          <w:sz w:val="28"/>
          <w:szCs w:val="28"/>
        </w:rPr>
        <w:t>Charge)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</w:rPr>
        <w:t>Gender: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Style w:val="9"/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</w:rPr>
        <w:t>Age: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Style w:val="9"/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</w:rPr>
        <w:t>Residence: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Style w:val="9"/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</w:rPr>
        <w:t xml:space="preserve">Mailing 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default"/>
          <w:sz w:val="28"/>
          <w:szCs w:val="28"/>
        </w:rPr>
        <w:t>ddress: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Style w:val="9"/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</w:rPr>
        <w:t xml:space="preserve">Postal </w:t>
      </w:r>
      <w:r>
        <w:rPr>
          <w:rFonts w:hint="eastAsia"/>
          <w:sz w:val="28"/>
          <w:szCs w:val="28"/>
          <w:lang w:val="en-US" w:eastAsia="zh-CN"/>
        </w:rPr>
        <w:t>c</w:t>
      </w:r>
      <w:r>
        <w:rPr>
          <w:rFonts w:hint="default"/>
          <w:sz w:val="28"/>
          <w:szCs w:val="28"/>
        </w:rPr>
        <w:t>ode: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Style w:val="9"/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Tel.</w:t>
      </w:r>
      <w:r>
        <w:rPr>
          <w:rFonts w:hint="default"/>
          <w:sz w:val="28"/>
          <w:szCs w:val="28"/>
        </w:rPr>
        <w:t>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Style w:val="9"/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</w:rPr>
        <w:t>Fax: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Style w:val="9"/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bidi w:val="0"/>
        <w:rPr>
          <w:rFonts w:hint="default"/>
          <w:sz w:val="28"/>
          <w:szCs w:val="28"/>
        </w:rPr>
      </w:pPr>
    </w:p>
    <w:p>
      <w:pPr>
        <w:bidi w:val="0"/>
        <w:ind w:leftChars="2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Entity (</w:t>
      </w:r>
      <w:r>
        <w:rPr>
          <w:rFonts w:hint="default"/>
          <w:sz w:val="28"/>
          <w:szCs w:val="28"/>
        </w:rPr>
        <w:t>Seal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default"/>
          <w:sz w:val="28"/>
          <w:szCs w:val="28"/>
        </w:rPr>
        <w:t>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bidi w:val="0"/>
        <w:ind w:leftChars="2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sz w:val="28"/>
          <w:szCs w:val="28"/>
        </w:rPr>
        <w:t>Date:</w:t>
      </w:r>
      <w:r>
        <w:rPr>
          <w:rStyle w:val="9"/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Note: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default"/>
          <w:sz w:val="28"/>
          <w:szCs w:val="28"/>
        </w:rPr>
        <w:t xml:space="preserve">This </w:t>
      </w:r>
      <w:r>
        <w:rPr>
          <w:rFonts w:hint="eastAsia"/>
          <w:sz w:val="28"/>
          <w:szCs w:val="28"/>
          <w:lang w:val="en-US" w:eastAsia="zh-CN"/>
        </w:rPr>
        <w:t>statement</w:t>
      </w:r>
      <w:r>
        <w:rPr>
          <w:rFonts w:hint="default"/>
          <w:sz w:val="28"/>
          <w:szCs w:val="28"/>
        </w:rPr>
        <w:t xml:space="preserve"> will be included in the official file.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443"/>
      <w:pgMar w:top="1531" w:right="1797" w:bottom="1021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02E42DB9"/>
    <w:rsid w:val="16A11D9E"/>
    <w:rsid w:val="2E4B3317"/>
    <w:rsid w:val="31ED637D"/>
    <w:rsid w:val="3A543DA5"/>
    <w:rsid w:val="4C8663EB"/>
    <w:rsid w:val="54A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394</Characters>
  <Lines>0</Lines>
  <Paragraphs>0</Paragraphs>
  <TotalTime>4</TotalTime>
  <ScaleCrop>false</ScaleCrop>
  <LinksUpToDate>false</LinksUpToDate>
  <CharactersWithSpaces>434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2024-12-18T01:10:00Z</dcterms:created>
  <dc:creator>HZAC</dc:creator>
  <cp:lastModifiedBy>吴妍</cp:lastModifiedBy>
  <dcterms:modified xsi:type="dcterms:W3CDTF">2025-02-10T07:16:05Z</dcterms:modified>
  <dc:title>Certificate of Legal Representative (Person-in-Charge)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FB1C084A3E0E46C5BB8C2102BF332891_12</vt:lpwstr>
  </property>
</Properties>
</file>